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046C78" w:rsidP="00046C78">
            <w:pPr>
              <w:rPr>
                <w:sz w:val="22"/>
                <w:szCs w:val="22"/>
              </w:rPr>
            </w:pPr>
            <w:r w:rsidRPr="00121977">
              <w:rPr>
                <w:b/>
                <w:sz w:val="22"/>
                <w:szCs w:val="22"/>
              </w:rPr>
              <w:t>TÉCNICO EM METALURGIA</w:t>
            </w:r>
            <w:r w:rsidRPr="00046C78">
              <w:rPr>
                <w:sz w:val="22"/>
                <w:szCs w:val="22"/>
              </w:rPr>
              <w:t xml:space="preserve"> </w:t>
            </w:r>
            <w:r w:rsidR="00A40570" w:rsidRPr="00A40570">
              <w:rPr>
                <w:sz w:val="22"/>
                <w:szCs w:val="22"/>
              </w:rPr>
              <w:t xml:space="preserve">-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AA6F84" w:rsidRDefault="00402C16" w:rsidP="00AA6F84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AA6F84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proofErr w:type="gramStart"/>
            <w:r w:rsidR="00CF5C37">
              <w:t xml:space="preserve"> </w:t>
            </w:r>
            <w:r w:rsidR="00AA6F84" w:rsidRPr="00AA6F84">
              <w:rPr>
                <w:rFonts w:ascii="Arial" w:hAnsi="Arial" w:cs="Arial"/>
                <w:bCs/>
              </w:rPr>
              <w:t xml:space="preserve"> </w:t>
            </w:r>
            <w:proofErr w:type="gramEnd"/>
            <w:r w:rsidR="00AA6F84" w:rsidRPr="00AA6F84">
              <w:rPr>
                <w:rFonts w:ascii="Arial" w:hAnsi="Arial" w:cs="Arial"/>
                <w:bCs/>
              </w:rPr>
              <w:t>Registro no Conselho competente – Resolução nº 262, de 28 de julho de 1979 - CONFEA.</w:t>
            </w:r>
            <w:r w:rsidR="000E775C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121977" w:rsidRDefault="007A6B24">
      <w:pPr>
        <w:rPr>
          <w:b/>
        </w:rPr>
      </w:pPr>
      <w:r w:rsidRPr="00121977">
        <w:rPr>
          <w:b/>
        </w:rPr>
        <w:t>I. Identificação da IFE: ________________________________________________________________________________________</w:t>
      </w:r>
    </w:p>
    <w:p w:rsidR="00CB5CE2" w:rsidRPr="00121977" w:rsidRDefault="00CB5CE2" w:rsidP="004F66AF">
      <w:pPr>
        <w:jc w:val="both"/>
        <w:rPr>
          <w:b/>
        </w:rPr>
      </w:pPr>
    </w:p>
    <w:p w:rsidR="00F22783" w:rsidRPr="00121977" w:rsidRDefault="007A6B24" w:rsidP="00EE2601">
      <w:pPr>
        <w:rPr>
          <w:b/>
        </w:rPr>
      </w:pPr>
      <w:r w:rsidRPr="00121977">
        <w:rPr>
          <w:b/>
        </w:rPr>
        <w:t>II. Identificação do cargo</w:t>
      </w:r>
      <w:r w:rsidR="00022A90" w:rsidRPr="00121977">
        <w:rPr>
          <w:b/>
        </w:rPr>
        <w:t xml:space="preserve"> </w:t>
      </w:r>
    </w:p>
    <w:p w:rsidR="009B5D27" w:rsidRDefault="009B5D27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121977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121977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046C78" w:rsidRDefault="00046C78" w:rsidP="00046C78">
            <w:pPr>
              <w:tabs>
                <w:tab w:val="center" w:pos="4779"/>
                <w:tab w:val="right" w:pos="9198"/>
              </w:tabs>
              <w:jc w:val="both"/>
            </w:pPr>
            <w:r>
              <w:t>Executar tarefas de caráter técnico referentes à produção de metais, orientando-se por plantas, esquemas, especificações técnicas e outros subsídios para colaborar nos trabalhos de aplicação e controle de procedimentos com vistas à produção ou tratamento de metais.</w:t>
            </w:r>
          </w:p>
          <w:p w:rsidR="00CF5C37" w:rsidRPr="007A6B24" w:rsidRDefault="00046C78" w:rsidP="00046C78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</w:t>
            </w:r>
            <w:proofErr w:type="gramStart"/>
            <w:r>
              <w:t>.</w:t>
            </w:r>
            <w:r w:rsidR="00AA6F84">
              <w:t>.</w:t>
            </w:r>
            <w:proofErr w:type="gramEnd"/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7A6B24" w:rsidRPr="007A6B24" w:rsidRDefault="00121977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121977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121977">
              <w:rPr>
                <w:b/>
                <w:sz w:val="22"/>
                <w:szCs w:val="22"/>
              </w:rPr>
              <w:t>DESCRIÇÃO DE ATIVIDADES TÍPICAS DO CARGO</w:t>
            </w:r>
          </w:p>
          <w:p w:rsidR="00121977" w:rsidRDefault="00121977" w:rsidP="00121977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121977" w:rsidP="00121977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046C78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·Realizar ensaios e experiências relacionadas com a metalurgia dos metais ferrosos e </w:t>
            </w:r>
            <w:proofErr w:type="gramStart"/>
            <w:r>
              <w:t>não-ferrosos</w:t>
            </w:r>
            <w:proofErr w:type="gramEnd"/>
            <w:r>
              <w:t>.</w:t>
            </w:r>
          </w:p>
          <w:p w:rsidR="00046C78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de testes de produção e de laboratório.</w:t>
            </w:r>
          </w:p>
          <w:p w:rsidR="00046C78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de estudos das propriedades físicas das aplicações industriais dos metais.</w:t>
            </w:r>
          </w:p>
          <w:p w:rsidR="00046C78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·Orientar e controlar as operações de redução de minérios e refino dos metais.</w:t>
            </w:r>
          </w:p>
          <w:p w:rsidR="00046C78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·Participar do controle técnico das operações de produção e tratamento dos metais.</w:t>
            </w:r>
          </w:p>
          <w:p w:rsidR="00046C78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·Executar, quando necessário, desenhos técnicos de sua especialidade segundo especificações técnicas.</w:t>
            </w:r>
          </w:p>
          <w:p w:rsidR="00046C78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·Analisar amostras de minerais, ligas e produtos.</w:t>
            </w:r>
          </w:p>
          <w:p w:rsidR="00046C78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·Identificar e resolver problemas referentes ao tratamento de metais </w:t>
            </w:r>
            <w:proofErr w:type="gramStart"/>
            <w:r>
              <w:t>sob supervisão</w:t>
            </w:r>
            <w:proofErr w:type="gramEnd"/>
            <w:r>
              <w:t xml:space="preserve"> do engenheiro.</w:t>
            </w:r>
          </w:p>
          <w:p w:rsidR="00046C78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·Registrar dados e resultados obtidos, elaborando relatórios.</w:t>
            </w:r>
          </w:p>
          <w:p w:rsidR="00046C78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·Realizar análise </w:t>
            </w:r>
            <w:proofErr w:type="spellStart"/>
            <w:r>
              <w:t>metalográfica</w:t>
            </w:r>
            <w:proofErr w:type="spellEnd"/>
            <w:r>
              <w:t xml:space="preserve"> e ensaios mecânicos dos materiais.</w:t>
            </w:r>
          </w:p>
          <w:p w:rsidR="00046C78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·Verificar </w:t>
            </w:r>
            <w:proofErr w:type="gramStart"/>
            <w:r>
              <w:t>na análises</w:t>
            </w:r>
            <w:proofErr w:type="gramEnd"/>
            <w:r>
              <w:t xml:space="preserve"> químicas o enquadramento de matéria-prima, dentro dos padrões estabelecidos pelo engenheiro.</w:t>
            </w:r>
          </w:p>
          <w:p w:rsidR="00046C78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CF5C37" w:rsidRPr="007A6B24" w:rsidRDefault="00046C78" w:rsidP="00046C78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bookmarkStart w:id="0" w:name="_GoBack"/>
            <w:bookmarkEnd w:id="0"/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C19" w:rsidRDefault="00AC7C19" w:rsidP="007A6B24">
      <w:r>
        <w:separator/>
      </w:r>
    </w:p>
  </w:endnote>
  <w:endnote w:type="continuationSeparator" w:id="0">
    <w:p w:rsidR="00AC7C19" w:rsidRDefault="00AC7C1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C19" w:rsidRDefault="00AC7C19" w:rsidP="007A6B24">
      <w:r>
        <w:separator/>
      </w:r>
    </w:p>
  </w:footnote>
  <w:footnote w:type="continuationSeparator" w:id="0">
    <w:p w:rsidR="00AC7C19" w:rsidRDefault="00AC7C1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5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A4102"/>
    <w:rsid w:val="000E775C"/>
    <w:rsid w:val="00121977"/>
    <w:rsid w:val="00150226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C7C19"/>
    <w:rsid w:val="00AD313B"/>
    <w:rsid w:val="00B03F12"/>
    <w:rsid w:val="00B0611D"/>
    <w:rsid w:val="00B364BD"/>
    <w:rsid w:val="00B537DE"/>
    <w:rsid w:val="00B739C0"/>
    <w:rsid w:val="00BB12CD"/>
    <w:rsid w:val="00BB6A93"/>
    <w:rsid w:val="00BF4A4B"/>
    <w:rsid w:val="00C30D56"/>
    <w:rsid w:val="00C43B3B"/>
    <w:rsid w:val="00CB46BC"/>
    <w:rsid w:val="00CB5CE2"/>
    <w:rsid w:val="00CF5C37"/>
    <w:rsid w:val="00D10B02"/>
    <w:rsid w:val="00D22F90"/>
    <w:rsid w:val="00D53C54"/>
    <w:rsid w:val="00D91DAF"/>
    <w:rsid w:val="00DD5BC3"/>
    <w:rsid w:val="00E279C0"/>
    <w:rsid w:val="00E873AF"/>
    <w:rsid w:val="00EA6242"/>
    <w:rsid w:val="00EB65C3"/>
    <w:rsid w:val="00ED1C27"/>
    <w:rsid w:val="00ED35F0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EF043-0F72-4177-A7EF-E99AA132B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418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2016-02-29T21:31:00Z</dcterms:created>
  <dcterms:modified xsi:type="dcterms:W3CDTF">2016-03-02T17:51:00Z</dcterms:modified>
</cp:coreProperties>
</file>